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2D" w:rsidRPr="006F072D" w:rsidRDefault="008A52FA" w:rsidP="006F072D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</w:rPr>
        <w:t xml:space="preserve">Dear job information interview </w:t>
      </w:r>
      <w:r w:rsidRPr="006F072D"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</w:rPr>
        <w:t>participant,</w:t>
      </w:r>
    </w:p>
    <w:p w:rsidR="006F072D" w:rsidRP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72D" w:rsidRP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After your successful career assessment and related research, please contact your College OPTIONS, Inc advisor or counselor to arrange an interview with a professional in the career field you are interested in.  This interview should last no more than 45 minutes</w:t>
      </w:r>
      <w:r w:rsidR="006F072D" w:rsidRPr="006F07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072D" w:rsidRP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FA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best fit for your career and education is the goal!</w:t>
      </w:r>
    </w:p>
    <w:p w:rsid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FA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be sensitive to your mentor’s time as well as their priority of attending to their job responsibilities.</w:t>
      </w:r>
    </w:p>
    <w:p w:rsid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FA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Below is a list of “root” questions for you to ask, designed to discover essential considerations for you career goals:</w:t>
      </w:r>
    </w:p>
    <w:p w:rsid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FA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 What do you like about your job?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hat do you dislike about your job?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does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 a typical work week look like for you?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ow difficult is employment in this field?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5)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normal income range for this job? 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 there any tolls on your family 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as a result of your career?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7)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hat was your college major?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8)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s graduate work necessary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/recommended for your career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9)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ny school recommendations?</w:t>
      </w:r>
    </w:p>
    <w:p w:rsid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 there a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ny chance of after school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 or summer employment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 for me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your workplace?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11)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re there volunteer opportunities here?</w:t>
      </w:r>
    </w:p>
    <w:p w:rsid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12)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ould you recommend this field for your own son 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daughter?</w:t>
      </w:r>
    </w:p>
    <w:p w:rsidR="006F072D" w:rsidRP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72D" w:rsidRP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72D" w:rsidRPr="006F072D" w:rsidRDefault="008A52FA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 xml:space="preserve">emember to dress appropriately and exercise your best manners.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6F072D">
        <w:rPr>
          <w:rFonts w:ascii="Times New Roman" w:eastAsia="Times New Roman" w:hAnsi="Times New Roman" w:cs="Times New Roman"/>
          <w:b/>
          <w:sz w:val="24"/>
          <w:szCs w:val="24"/>
        </w:rPr>
        <w:t>e sure to be on time and do not overstay your welcome.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This person is graciously volunteering their time.</w:t>
      </w:r>
    </w:p>
    <w:p w:rsidR="006F072D" w:rsidRPr="006F072D" w:rsidRDefault="006F072D" w:rsidP="006F07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010F" w:rsidRDefault="005A010F"/>
    <w:p w:rsidR="00512C77" w:rsidRDefault="00512C77"/>
    <w:p w:rsidR="00512C77" w:rsidRDefault="00512C77">
      <w:r>
        <w:t xml:space="preserve">                                                                                                                                       </w:t>
      </w:r>
      <w:r w:rsidR="006537BF">
        <w:t xml:space="preserve">                     Rev 1-18-19</w:t>
      </w:r>
    </w:p>
    <w:sectPr w:rsidR="00512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E0" w:rsidRDefault="001254E0" w:rsidP="001E48F4">
      <w:pPr>
        <w:spacing w:after="0" w:line="240" w:lineRule="auto"/>
      </w:pPr>
      <w:r>
        <w:separator/>
      </w:r>
    </w:p>
  </w:endnote>
  <w:endnote w:type="continuationSeparator" w:id="0">
    <w:p w:rsidR="001254E0" w:rsidRDefault="001254E0" w:rsidP="001E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F4" w:rsidRDefault="001E4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F4" w:rsidRDefault="001E4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F4" w:rsidRDefault="001E4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E0" w:rsidRDefault="001254E0" w:rsidP="001E48F4">
      <w:pPr>
        <w:spacing w:after="0" w:line="240" w:lineRule="auto"/>
      </w:pPr>
      <w:r>
        <w:separator/>
      </w:r>
    </w:p>
  </w:footnote>
  <w:footnote w:type="continuationSeparator" w:id="0">
    <w:p w:rsidR="001254E0" w:rsidRDefault="001254E0" w:rsidP="001E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F4" w:rsidRDefault="001E4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F4" w:rsidRDefault="001E48F4">
    <w:pPr>
      <w:pStyle w:val="Header"/>
    </w:pPr>
    <w:r>
      <w:t xml:space="preserve">                                     </w:t>
    </w:r>
    <w:r w:rsidR="001443C0">
      <w:t xml:space="preserve">       </w:t>
    </w:r>
    <w:r>
      <w:t xml:space="preserve"> </w:t>
    </w:r>
    <w:r>
      <w:rPr>
        <w:noProof/>
      </w:rPr>
      <w:drawing>
        <wp:inline distT="0" distB="0" distL="0" distR="0">
          <wp:extent cx="2705100" cy="708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8F4" w:rsidRDefault="001E4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2D"/>
    <w:rsid w:val="001254E0"/>
    <w:rsid w:val="001443C0"/>
    <w:rsid w:val="001E48F4"/>
    <w:rsid w:val="0031171A"/>
    <w:rsid w:val="003208FF"/>
    <w:rsid w:val="00404B31"/>
    <w:rsid w:val="00512C77"/>
    <w:rsid w:val="005A010F"/>
    <w:rsid w:val="006537BF"/>
    <w:rsid w:val="006F072D"/>
    <w:rsid w:val="0085644C"/>
    <w:rsid w:val="008A52FA"/>
    <w:rsid w:val="008B33FF"/>
    <w:rsid w:val="00C71AB6"/>
    <w:rsid w:val="00F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2AB42-E0CA-45A8-8E40-0C939B3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F4"/>
  </w:style>
  <w:style w:type="paragraph" w:styleId="Footer">
    <w:name w:val="footer"/>
    <w:basedOn w:val="Normal"/>
    <w:link w:val="FooterChar"/>
    <w:uiPriority w:val="99"/>
    <w:unhideWhenUsed/>
    <w:rsid w:val="001E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F4"/>
  </w:style>
  <w:style w:type="paragraph" w:styleId="BalloonText">
    <w:name w:val="Balloon Text"/>
    <w:basedOn w:val="Normal"/>
    <w:link w:val="BalloonTextChar"/>
    <w:uiPriority w:val="99"/>
    <w:semiHidden/>
    <w:unhideWhenUsed/>
    <w:rsid w:val="001E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Lori Winship</cp:lastModifiedBy>
  <cp:revision>2</cp:revision>
  <dcterms:created xsi:type="dcterms:W3CDTF">2019-02-12T20:03:00Z</dcterms:created>
  <dcterms:modified xsi:type="dcterms:W3CDTF">2019-02-12T20:03:00Z</dcterms:modified>
</cp:coreProperties>
</file>